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4825C0" w14:textId="4F9927F4" w:rsidR="00D77492" w:rsidRDefault="00D77492" w:rsidP="00EE159F">
      <w:pPr>
        <w:pStyle w:val="Title"/>
      </w:pPr>
      <w:r>
        <w:t>Template for Ministry Descriptions</w:t>
      </w:r>
    </w:p>
    <w:p w14:paraId="1D6D7B8C" w14:textId="77777777" w:rsidR="00D77492" w:rsidRDefault="00D77492" w:rsidP="00EE159F">
      <w:pPr>
        <w:pStyle w:val="Title"/>
      </w:pPr>
    </w:p>
    <w:p w14:paraId="36FAC8F5" w14:textId="166751C0" w:rsidR="00EE159F" w:rsidRPr="004E2215" w:rsidRDefault="00D77492" w:rsidP="00EE159F">
      <w:pPr>
        <w:pStyle w:val="Title"/>
        <w:rPr>
          <w:color w:val="005587"/>
          <w:sz w:val="48"/>
        </w:rPr>
      </w:pPr>
      <w:r w:rsidRPr="004E2215">
        <w:rPr>
          <w:color w:val="005587"/>
          <w:sz w:val="48"/>
        </w:rPr>
        <w:t xml:space="preserve">Job Title: </w:t>
      </w:r>
      <w:r w:rsidR="00927817" w:rsidRPr="004E2215">
        <w:rPr>
          <w:color w:val="005587"/>
          <w:sz w:val="48"/>
        </w:rPr>
        <w:t>Position</w:t>
      </w:r>
      <w:r w:rsidR="00EE159F" w:rsidRPr="004E2215">
        <w:rPr>
          <w:color w:val="005587"/>
          <w:sz w:val="48"/>
        </w:rPr>
        <w:t xml:space="preserve"> Description</w:t>
      </w:r>
    </w:p>
    <w:p w14:paraId="4DFC371E" w14:textId="77777777" w:rsidR="00EE159F" w:rsidRPr="004E2215" w:rsidRDefault="00927817" w:rsidP="00EE159F">
      <w:pPr>
        <w:spacing w:after="0" w:line="240" w:lineRule="auto"/>
        <w:rPr>
          <w:color w:val="97999B"/>
          <w:sz w:val="36"/>
        </w:rPr>
      </w:pPr>
      <w:r w:rsidRPr="004E2215">
        <w:rPr>
          <w:color w:val="97999B"/>
          <w:sz w:val="36"/>
        </w:rPr>
        <w:t xml:space="preserve">Organization Name </w:t>
      </w:r>
    </w:p>
    <w:p w14:paraId="5FDB6B1D" w14:textId="77777777" w:rsidR="00EE159F" w:rsidRDefault="00EE159F" w:rsidP="00EE159F">
      <w:pPr>
        <w:spacing w:after="0" w:line="240" w:lineRule="auto"/>
        <w:rPr>
          <w:b/>
        </w:rPr>
      </w:pPr>
    </w:p>
    <w:p w14:paraId="7FA922FB" w14:textId="77777777" w:rsidR="00927817" w:rsidRDefault="00927817" w:rsidP="00EE159F">
      <w:pPr>
        <w:spacing w:after="0" w:line="240" w:lineRule="auto"/>
        <w:rPr>
          <w:b/>
        </w:rPr>
      </w:pPr>
    </w:p>
    <w:p w14:paraId="16AFE328" w14:textId="77777777" w:rsidR="00B310DB" w:rsidRDefault="00B310DB" w:rsidP="00EE159F">
      <w:pPr>
        <w:spacing w:after="0" w:line="240" w:lineRule="auto"/>
        <w:rPr>
          <w:b/>
        </w:rPr>
      </w:pPr>
      <w:r>
        <w:rPr>
          <w:b/>
        </w:rPr>
        <w:t>Job Title:</w:t>
      </w:r>
      <w:r w:rsidR="00806956">
        <w:rPr>
          <w:b/>
        </w:rPr>
        <w:tab/>
      </w:r>
      <w:r w:rsidR="00806956">
        <w:rPr>
          <w:b/>
        </w:rPr>
        <w:tab/>
      </w:r>
      <w:r w:rsidR="00806956">
        <w:rPr>
          <w:b/>
        </w:rPr>
        <w:tab/>
      </w:r>
      <w:r w:rsidR="00D81765" w:rsidRPr="00D81765">
        <w:rPr>
          <w:i/>
        </w:rPr>
        <w:t xml:space="preserve">What </w:t>
      </w:r>
      <w:r w:rsidR="00B83661">
        <w:rPr>
          <w:i/>
        </w:rPr>
        <w:t xml:space="preserve">will </w:t>
      </w:r>
      <w:r w:rsidR="00D81765" w:rsidRPr="00D81765">
        <w:rPr>
          <w:i/>
        </w:rPr>
        <w:t>the position be called</w:t>
      </w:r>
      <w:r w:rsidR="00B83661">
        <w:rPr>
          <w:i/>
        </w:rPr>
        <w:t>?</w:t>
      </w:r>
    </w:p>
    <w:p w14:paraId="74AA45A0" w14:textId="77777777" w:rsidR="00B310DB" w:rsidRDefault="00B310DB" w:rsidP="00EE159F">
      <w:pPr>
        <w:spacing w:after="0" w:line="240" w:lineRule="auto"/>
        <w:rPr>
          <w:b/>
        </w:rPr>
      </w:pPr>
    </w:p>
    <w:p w14:paraId="433E11FF" w14:textId="77777777" w:rsidR="00F94DA2" w:rsidRPr="00F94DA2" w:rsidRDefault="00F94DA2" w:rsidP="00EE159F">
      <w:pPr>
        <w:spacing w:after="0" w:line="240" w:lineRule="auto"/>
        <w:rPr>
          <w:i/>
        </w:rPr>
      </w:pPr>
      <w:r w:rsidRPr="00F94DA2">
        <w:rPr>
          <w:b/>
        </w:rPr>
        <w:t>Position Status:</w:t>
      </w:r>
      <w:r w:rsidRPr="00F94DA2">
        <w:t xml:space="preserve">  </w:t>
      </w:r>
      <w:r w:rsidRPr="00F94DA2">
        <w:tab/>
      </w:r>
      <w:r w:rsidRPr="00F94DA2">
        <w:tab/>
      </w:r>
      <w:r w:rsidR="00D81765" w:rsidRPr="00D81765">
        <w:rPr>
          <w:i/>
        </w:rPr>
        <w:t>P</w:t>
      </w:r>
      <w:r w:rsidRPr="00D81765">
        <w:rPr>
          <w:i/>
        </w:rPr>
        <w:t>ermanent</w:t>
      </w:r>
      <w:r w:rsidR="00D81765" w:rsidRPr="00D81765">
        <w:rPr>
          <w:i/>
        </w:rPr>
        <w:t xml:space="preserve"> or </w:t>
      </w:r>
      <w:r w:rsidRPr="00D81765">
        <w:rPr>
          <w:i/>
        </w:rPr>
        <w:t>temporary</w:t>
      </w:r>
      <w:r w:rsidR="00D81765" w:rsidRPr="00D81765">
        <w:rPr>
          <w:i/>
        </w:rPr>
        <w:t>?</w:t>
      </w:r>
      <w:r w:rsidRPr="00D81765">
        <w:rPr>
          <w:i/>
        </w:rPr>
        <w:t xml:space="preserve"> </w:t>
      </w:r>
      <w:r w:rsidR="00D81765" w:rsidRPr="00D81765">
        <w:rPr>
          <w:i/>
        </w:rPr>
        <w:t>F</w:t>
      </w:r>
      <w:r w:rsidRPr="00D81765">
        <w:rPr>
          <w:i/>
        </w:rPr>
        <w:t>ull-time</w:t>
      </w:r>
      <w:r w:rsidR="00D81765" w:rsidRPr="00D81765">
        <w:rPr>
          <w:i/>
        </w:rPr>
        <w:t xml:space="preserve"> or part-time?</w:t>
      </w:r>
      <w:r w:rsidRPr="00D81765">
        <w:rPr>
          <w:i/>
        </w:rPr>
        <w:t xml:space="preserve"> </w:t>
      </w:r>
      <w:r w:rsidRPr="00F94DA2">
        <w:rPr>
          <w:i/>
        </w:rPr>
        <w:t xml:space="preserve"> </w:t>
      </w:r>
    </w:p>
    <w:p w14:paraId="3F453BAE" w14:textId="77777777" w:rsidR="00F94DA2" w:rsidRPr="00F94DA2" w:rsidRDefault="00F94DA2" w:rsidP="00EE159F">
      <w:pPr>
        <w:spacing w:after="0" w:line="240" w:lineRule="auto"/>
        <w:rPr>
          <w:b/>
        </w:rPr>
      </w:pPr>
    </w:p>
    <w:p w14:paraId="5E0F4618" w14:textId="77777777" w:rsidR="00F94DA2" w:rsidRPr="00F94DA2" w:rsidRDefault="00F94DA2" w:rsidP="00EE159F">
      <w:pPr>
        <w:spacing w:after="0" w:line="240" w:lineRule="auto"/>
      </w:pPr>
      <w:r w:rsidRPr="00F94DA2">
        <w:rPr>
          <w:b/>
        </w:rPr>
        <w:t>Employee Classification</w:t>
      </w:r>
      <w:r w:rsidRPr="00F94DA2">
        <w:t>:</w:t>
      </w:r>
      <w:r w:rsidRPr="00F94DA2">
        <w:tab/>
      </w:r>
      <w:r w:rsidR="00B83661" w:rsidRPr="00B83661">
        <w:rPr>
          <w:i/>
        </w:rPr>
        <w:t>E</w:t>
      </w:r>
      <w:r w:rsidRPr="00B83661">
        <w:rPr>
          <w:i/>
        </w:rPr>
        <w:t>xempt</w:t>
      </w:r>
      <w:r w:rsidR="00B83661" w:rsidRPr="00B83661">
        <w:rPr>
          <w:i/>
        </w:rPr>
        <w:t xml:space="preserve"> </w:t>
      </w:r>
      <w:r w:rsidR="00B83661">
        <w:rPr>
          <w:i/>
        </w:rPr>
        <w:t xml:space="preserve">(salaried) </w:t>
      </w:r>
      <w:r w:rsidR="00B83661" w:rsidRPr="00B83661">
        <w:rPr>
          <w:i/>
        </w:rPr>
        <w:t xml:space="preserve">or </w:t>
      </w:r>
      <w:r w:rsidRPr="00B83661">
        <w:rPr>
          <w:i/>
        </w:rPr>
        <w:t>non-exempt</w:t>
      </w:r>
      <w:r w:rsidR="00B83661">
        <w:rPr>
          <w:i/>
        </w:rPr>
        <w:t xml:space="preserve"> (hourly)</w:t>
      </w:r>
      <w:r w:rsidR="00B83661" w:rsidRPr="00B83661">
        <w:rPr>
          <w:i/>
        </w:rPr>
        <w:t>?</w:t>
      </w:r>
    </w:p>
    <w:p w14:paraId="0B00F64A" w14:textId="77777777" w:rsidR="00F94DA2" w:rsidRPr="00F94DA2" w:rsidRDefault="00F94DA2" w:rsidP="00EE159F">
      <w:pPr>
        <w:spacing w:after="0" w:line="240" w:lineRule="auto"/>
      </w:pPr>
    </w:p>
    <w:p w14:paraId="3EF53A1E" w14:textId="77777777" w:rsidR="00F94DA2" w:rsidRDefault="00F94DA2" w:rsidP="00EE159F">
      <w:pPr>
        <w:spacing w:after="0" w:line="240" w:lineRule="auto"/>
        <w:ind w:left="2880" w:hanging="2880"/>
      </w:pPr>
      <w:r w:rsidRPr="00F94DA2">
        <w:rPr>
          <w:b/>
        </w:rPr>
        <w:t>Regular Work Hours:</w:t>
      </w:r>
      <w:r w:rsidRPr="00F94DA2">
        <w:t xml:space="preserve"> </w:t>
      </w:r>
      <w:r w:rsidRPr="00F94DA2">
        <w:tab/>
      </w:r>
      <w:r w:rsidR="00B83661">
        <w:rPr>
          <w:i/>
        </w:rPr>
        <w:t>How many hours do you expect this person to work, and when do they need to work them? Be specific.</w:t>
      </w:r>
    </w:p>
    <w:p w14:paraId="60C36471" w14:textId="77777777" w:rsidR="00F94DA2" w:rsidRPr="00F94DA2" w:rsidRDefault="00F94DA2" w:rsidP="00EE159F">
      <w:pPr>
        <w:spacing w:after="0" w:line="240" w:lineRule="auto"/>
      </w:pPr>
      <w:r w:rsidRPr="00F94DA2">
        <w:tab/>
      </w:r>
      <w:r w:rsidRPr="00F94DA2">
        <w:tab/>
      </w:r>
      <w:r w:rsidRPr="00F94DA2">
        <w:tab/>
      </w:r>
      <w:r w:rsidRPr="00F94DA2">
        <w:tab/>
      </w:r>
    </w:p>
    <w:p w14:paraId="42F13132" w14:textId="77777777" w:rsidR="00F94DA2" w:rsidRPr="00B83661" w:rsidRDefault="00806956" w:rsidP="00EE159F">
      <w:pPr>
        <w:spacing w:after="0" w:line="240" w:lineRule="auto"/>
        <w:rPr>
          <w:i/>
        </w:rPr>
      </w:pPr>
      <w:r>
        <w:rPr>
          <w:b/>
        </w:rPr>
        <w:t>Reports</w:t>
      </w:r>
      <w:r w:rsidR="00F94DA2" w:rsidRPr="00F94DA2">
        <w:rPr>
          <w:b/>
        </w:rPr>
        <w:t xml:space="preserve"> to</w:t>
      </w:r>
      <w:r w:rsidR="00F94DA2" w:rsidRPr="00F94DA2">
        <w:t xml:space="preserve">: </w:t>
      </w:r>
      <w:r w:rsidR="00F94DA2" w:rsidRPr="00F94DA2">
        <w:tab/>
      </w:r>
      <w:r w:rsidR="00F94DA2" w:rsidRPr="00F94DA2">
        <w:tab/>
      </w:r>
      <w:r w:rsidR="00B83661">
        <w:tab/>
      </w:r>
      <w:r w:rsidR="00B83661" w:rsidRPr="00B83661">
        <w:rPr>
          <w:i/>
        </w:rPr>
        <w:t>W</w:t>
      </w:r>
      <w:r w:rsidR="00450CEA">
        <w:rPr>
          <w:i/>
        </w:rPr>
        <w:t xml:space="preserve">ho oversees this person, </w:t>
      </w:r>
      <w:r w:rsidR="008C7AF1">
        <w:rPr>
          <w:i/>
        </w:rPr>
        <w:t xml:space="preserve">or </w:t>
      </w:r>
      <w:r w:rsidR="00450CEA">
        <w:rPr>
          <w:i/>
        </w:rPr>
        <w:t>w</w:t>
      </w:r>
      <w:r w:rsidR="00B83661" w:rsidRPr="00B83661">
        <w:rPr>
          <w:i/>
        </w:rPr>
        <w:t xml:space="preserve">hat is the </w:t>
      </w:r>
      <w:r w:rsidR="00F94DA2" w:rsidRPr="00B83661">
        <w:rPr>
          <w:i/>
        </w:rPr>
        <w:t>manager</w:t>
      </w:r>
      <w:r w:rsidRPr="00B83661">
        <w:rPr>
          <w:i/>
        </w:rPr>
        <w:t>’s title</w:t>
      </w:r>
      <w:r w:rsidR="00B83661">
        <w:rPr>
          <w:i/>
        </w:rPr>
        <w:t>?</w:t>
      </w:r>
    </w:p>
    <w:p w14:paraId="39F92574" w14:textId="77777777" w:rsidR="00F94DA2" w:rsidRPr="00F94DA2" w:rsidRDefault="00F94DA2" w:rsidP="00EE159F">
      <w:pPr>
        <w:spacing w:after="0" w:line="240" w:lineRule="auto"/>
      </w:pPr>
    </w:p>
    <w:p w14:paraId="261EA843" w14:textId="77777777" w:rsidR="00F94DA2" w:rsidRPr="00806956" w:rsidRDefault="00F94DA2" w:rsidP="00EE159F">
      <w:pPr>
        <w:spacing w:after="0" w:line="240" w:lineRule="auto"/>
        <w:ind w:left="2880" w:hanging="2880"/>
      </w:pPr>
      <w:r w:rsidRPr="00F94DA2">
        <w:rPr>
          <w:b/>
        </w:rPr>
        <w:t xml:space="preserve">Position </w:t>
      </w:r>
      <w:r w:rsidR="00806956">
        <w:rPr>
          <w:b/>
        </w:rPr>
        <w:t>Summary</w:t>
      </w:r>
      <w:r w:rsidRPr="00F94DA2">
        <w:rPr>
          <w:b/>
        </w:rPr>
        <w:t xml:space="preserve">:  </w:t>
      </w:r>
      <w:r w:rsidRPr="00F94DA2">
        <w:rPr>
          <w:b/>
        </w:rPr>
        <w:tab/>
      </w:r>
      <w:r w:rsidR="00B83661">
        <w:rPr>
          <w:i/>
        </w:rPr>
        <w:t>Write a brief 2</w:t>
      </w:r>
      <w:r w:rsidR="00806956" w:rsidRPr="00B83661">
        <w:rPr>
          <w:i/>
        </w:rPr>
        <w:t>-3 sentences describing the role</w:t>
      </w:r>
      <w:r w:rsidR="00B83661">
        <w:rPr>
          <w:i/>
        </w:rPr>
        <w:t xml:space="preserve"> and what this person will be doing.</w:t>
      </w:r>
    </w:p>
    <w:p w14:paraId="0129D302" w14:textId="77777777" w:rsidR="00806956" w:rsidRPr="00F94DA2" w:rsidRDefault="00806956" w:rsidP="00EE159F">
      <w:pPr>
        <w:spacing w:after="0" w:line="240" w:lineRule="auto"/>
        <w:rPr>
          <w:b/>
        </w:rPr>
      </w:pPr>
    </w:p>
    <w:p w14:paraId="3C909DD6" w14:textId="77777777" w:rsidR="00F94DA2" w:rsidRPr="00E022FE" w:rsidRDefault="00B310DB" w:rsidP="00EE159F">
      <w:pPr>
        <w:spacing w:after="0" w:line="240" w:lineRule="auto"/>
        <w:ind w:left="2880" w:hanging="2880"/>
      </w:pPr>
      <w:r>
        <w:rPr>
          <w:b/>
        </w:rPr>
        <w:t>R</w:t>
      </w:r>
      <w:r w:rsidR="00F94DA2" w:rsidRPr="00F94DA2">
        <w:rPr>
          <w:b/>
        </w:rPr>
        <w:t>esponsibilities</w:t>
      </w:r>
      <w:r>
        <w:rPr>
          <w:b/>
        </w:rPr>
        <w:t xml:space="preserve"> and Duties</w:t>
      </w:r>
      <w:r w:rsidR="00F94DA2" w:rsidRPr="00F94DA2">
        <w:rPr>
          <w:b/>
        </w:rPr>
        <w:t>:</w:t>
      </w:r>
      <w:r w:rsidR="00E022FE">
        <w:rPr>
          <w:b/>
        </w:rPr>
        <w:tab/>
      </w:r>
      <w:r w:rsidR="00B83661">
        <w:rPr>
          <w:i/>
        </w:rPr>
        <w:t xml:space="preserve">List in bullet points the main things this person will be doing </w:t>
      </w:r>
      <w:r w:rsidR="00450CEA">
        <w:rPr>
          <w:i/>
        </w:rPr>
        <w:t>and/</w:t>
      </w:r>
      <w:r w:rsidR="00B83661">
        <w:rPr>
          <w:i/>
        </w:rPr>
        <w:t xml:space="preserve">or be responsible for. </w:t>
      </w:r>
    </w:p>
    <w:p w14:paraId="1303F7BC" w14:textId="77777777" w:rsidR="00B310DB" w:rsidRDefault="00B310DB" w:rsidP="00EE159F">
      <w:pPr>
        <w:spacing w:after="0" w:line="240" w:lineRule="auto"/>
        <w:rPr>
          <w:b/>
        </w:rPr>
      </w:pPr>
    </w:p>
    <w:p w14:paraId="1A438FD6" w14:textId="77777777" w:rsidR="00B310DB" w:rsidRPr="00F94DA2" w:rsidRDefault="00B310DB" w:rsidP="00EE159F">
      <w:pPr>
        <w:spacing w:after="0" w:line="240" w:lineRule="auto"/>
        <w:ind w:left="2880" w:hanging="2880"/>
      </w:pPr>
      <w:r>
        <w:rPr>
          <w:b/>
        </w:rPr>
        <w:t>Qualifications and Skills:</w:t>
      </w:r>
      <w:r w:rsidR="00E022FE">
        <w:rPr>
          <w:b/>
        </w:rPr>
        <w:tab/>
      </w:r>
      <w:r w:rsidR="00B83661" w:rsidRPr="00B83661">
        <w:rPr>
          <w:i/>
        </w:rPr>
        <w:t>List</w:t>
      </w:r>
      <w:r w:rsidR="00B83661">
        <w:rPr>
          <w:i/>
        </w:rPr>
        <w:t xml:space="preserve"> any required </w:t>
      </w:r>
      <w:r w:rsidR="002E6F4F">
        <w:rPr>
          <w:i/>
        </w:rPr>
        <w:t>skills</w:t>
      </w:r>
      <w:r w:rsidR="00B83661">
        <w:rPr>
          <w:i/>
        </w:rPr>
        <w:t xml:space="preserve">, education, </w:t>
      </w:r>
      <w:r w:rsidR="002E6F4F">
        <w:rPr>
          <w:i/>
        </w:rPr>
        <w:t>certifications, etc. that are necessary for the position.</w:t>
      </w:r>
    </w:p>
    <w:p w14:paraId="2CF1C27C" w14:textId="77777777" w:rsidR="00F94DA2" w:rsidRPr="00F94DA2" w:rsidRDefault="00F94DA2" w:rsidP="00EE159F">
      <w:pPr>
        <w:spacing w:after="0" w:line="240" w:lineRule="auto"/>
      </w:pPr>
    </w:p>
    <w:p w14:paraId="51BEDC4C" w14:textId="77777777" w:rsidR="00806956" w:rsidRPr="00E022FE" w:rsidRDefault="00806956" w:rsidP="00EE159F">
      <w:pPr>
        <w:spacing w:after="0" w:line="240" w:lineRule="auto"/>
      </w:pPr>
      <w:r w:rsidRPr="00806956">
        <w:rPr>
          <w:b/>
        </w:rPr>
        <w:t>Supervisory Responsibility</w:t>
      </w:r>
      <w:r>
        <w:rPr>
          <w:b/>
        </w:rPr>
        <w:t>:</w:t>
      </w:r>
      <w:r w:rsidR="00E022FE">
        <w:rPr>
          <w:b/>
        </w:rPr>
        <w:tab/>
      </w:r>
      <w:r w:rsidR="002E6F4F">
        <w:rPr>
          <w:i/>
        </w:rPr>
        <w:t>Will this person oversee any other positions or people?</w:t>
      </w:r>
    </w:p>
    <w:p w14:paraId="221633DE" w14:textId="77777777" w:rsidR="00806956" w:rsidRDefault="00806956" w:rsidP="00EE159F">
      <w:pPr>
        <w:spacing w:after="0" w:line="240" w:lineRule="auto"/>
        <w:rPr>
          <w:b/>
        </w:rPr>
      </w:pPr>
    </w:p>
    <w:p w14:paraId="48D08079" w14:textId="77777777" w:rsidR="00F94DA2" w:rsidRPr="00F94DA2" w:rsidRDefault="00F94DA2" w:rsidP="00EE159F">
      <w:pPr>
        <w:spacing w:after="0" w:line="240" w:lineRule="auto"/>
      </w:pPr>
      <w:r w:rsidRPr="00F94DA2">
        <w:rPr>
          <w:b/>
        </w:rPr>
        <w:t>Travel Requirements:</w:t>
      </w:r>
      <w:r w:rsidRPr="00F94DA2">
        <w:t xml:space="preserve"> </w:t>
      </w:r>
      <w:r w:rsidRPr="00F94DA2">
        <w:tab/>
        <w:t xml:space="preserve"> </w:t>
      </w:r>
      <w:r w:rsidR="00806956">
        <w:tab/>
      </w:r>
      <w:r w:rsidR="00B83661">
        <w:rPr>
          <w:i/>
        </w:rPr>
        <w:t>No</w:t>
      </w:r>
      <w:r w:rsidR="00806956" w:rsidRPr="00B83661">
        <w:rPr>
          <w:i/>
        </w:rPr>
        <w:t>ne</w:t>
      </w:r>
      <w:r w:rsidR="002E6F4F">
        <w:rPr>
          <w:i/>
        </w:rPr>
        <w:t>,</w:t>
      </w:r>
      <w:r w:rsidR="00B83661">
        <w:rPr>
          <w:i/>
        </w:rPr>
        <w:t xml:space="preserve"> </w:t>
      </w:r>
      <w:r w:rsidR="00806956" w:rsidRPr="00B83661">
        <w:rPr>
          <w:i/>
        </w:rPr>
        <w:t>1 week per year</w:t>
      </w:r>
      <w:r w:rsidR="002E6F4F">
        <w:rPr>
          <w:i/>
        </w:rPr>
        <w:t>,</w:t>
      </w:r>
      <w:r w:rsidR="00B83661">
        <w:rPr>
          <w:i/>
        </w:rPr>
        <w:t xml:space="preserve"> </w:t>
      </w:r>
      <w:r w:rsidR="00806956" w:rsidRPr="00B83661">
        <w:rPr>
          <w:i/>
        </w:rPr>
        <w:t>50% of time</w:t>
      </w:r>
      <w:r w:rsidR="002E6F4F">
        <w:rPr>
          <w:i/>
        </w:rPr>
        <w:t>, etc.</w:t>
      </w:r>
      <w:r w:rsidR="00B83661">
        <w:rPr>
          <w:i/>
        </w:rPr>
        <w:t>?</w:t>
      </w:r>
    </w:p>
    <w:p w14:paraId="01DD7DF9" w14:textId="77777777" w:rsidR="00F94DA2" w:rsidRPr="00F94DA2" w:rsidRDefault="00F94DA2" w:rsidP="00EE159F">
      <w:pPr>
        <w:spacing w:after="0" w:line="240" w:lineRule="auto"/>
        <w:rPr>
          <w:b/>
        </w:rPr>
      </w:pPr>
    </w:p>
    <w:p w14:paraId="29366F08" w14:textId="77777777" w:rsidR="00F94DA2" w:rsidRPr="00F94DA2" w:rsidRDefault="00F94DA2" w:rsidP="00EE159F">
      <w:pPr>
        <w:spacing w:after="0" w:line="240" w:lineRule="auto"/>
      </w:pPr>
      <w:r w:rsidRPr="00F94DA2">
        <w:rPr>
          <w:b/>
        </w:rPr>
        <w:t>Conduct:</w:t>
      </w:r>
      <w:r w:rsidRPr="00F94DA2">
        <w:rPr>
          <w:b/>
        </w:rPr>
        <w:tab/>
      </w:r>
      <w:r w:rsidR="00E022FE">
        <w:rPr>
          <w:b/>
        </w:rPr>
        <w:tab/>
      </w:r>
      <w:r w:rsidR="00E022FE">
        <w:rPr>
          <w:b/>
        </w:rPr>
        <w:tab/>
      </w:r>
      <w:r w:rsidR="002E6F4F" w:rsidRPr="002E6F4F">
        <w:rPr>
          <w:i/>
        </w:rPr>
        <w:t xml:space="preserve">List any </w:t>
      </w:r>
      <w:r w:rsidR="00E022FE" w:rsidRPr="00B83661">
        <w:rPr>
          <w:i/>
        </w:rPr>
        <w:t>expected behavior</w:t>
      </w:r>
      <w:r w:rsidR="00D81765" w:rsidRPr="00B83661">
        <w:rPr>
          <w:i/>
        </w:rPr>
        <w:t>/life style guidelines</w:t>
      </w:r>
      <w:r w:rsidR="002E6F4F">
        <w:rPr>
          <w:i/>
        </w:rPr>
        <w:t xml:space="preserve"> required for the position.</w:t>
      </w:r>
    </w:p>
    <w:p w14:paraId="040BD96E" w14:textId="77777777" w:rsidR="009C5214" w:rsidRDefault="009C5214"/>
    <w:p w14:paraId="55A11691" w14:textId="77777777" w:rsidR="009C5214" w:rsidRDefault="009C5214"/>
    <w:p w14:paraId="1FEBAF11" w14:textId="77777777" w:rsidR="009C5214" w:rsidRDefault="009C5214"/>
    <w:p w14:paraId="2FA7D25A" w14:textId="77777777" w:rsidR="009C5214" w:rsidRDefault="009C5214"/>
    <w:p w14:paraId="543DA2DB" w14:textId="77777777" w:rsidR="009C5214" w:rsidRDefault="009C5214"/>
    <w:p w14:paraId="284E5AE1" w14:textId="43F51C90" w:rsidR="00927817" w:rsidRPr="009C5214" w:rsidRDefault="009C5214">
      <w:pPr>
        <w:rPr>
          <w:rFonts w:ascii="Arial Narrow" w:hAnsi="Arial Narrow"/>
          <w:i/>
        </w:rPr>
      </w:pPr>
      <w:r w:rsidRPr="009C5214">
        <w:rPr>
          <w:rFonts w:ascii="Arial Narrow" w:hAnsi="Arial Narrow"/>
          <w:i/>
          <w:color w:val="97999B"/>
          <w:sz w:val="28"/>
        </w:rPr>
        <w:t>See the next page for a sample…</w:t>
      </w:r>
      <w:r w:rsidR="00927817" w:rsidRPr="009C5214">
        <w:rPr>
          <w:rFonts w:ascii="Arial Narrow" w:hAnsi="Arial Narrow"/>
          <w:i/>
        </w:rPr>
        <w:br w:type="page"/>
      </w:r>
    </w:p>
    <w:p w14:paraId="04F0BF85" w14:textId="55945C16" w:rsidR="0065025A" w:rsidRPr="004E2215" w:rsidRDefault="0065025A" w:rsidP="0065025A">
      <w:pPr>
        <w:pStyle w:val="Title"/>
        <w:rPr>
          <w:color w:val="005587"/>
          <w:sz w:val="48"/>
        </w:rPr>
      </w:pPr>
      <w:bookmarkStart w:id="0" w:name="_GoBack"/>
      <w:bookmarkEnd w:id="0"/>
      <w:r w:rsidRPr="004E2215">
        <w:rPr>
          <w:color w:val="005587"/>
          <w:sz w:val="48"/>
        </w:rPr>
        <w:lastRenderedPageBreak/>
        <w:t xml:space="preserve">Director of Children’s </w:t>
      </w:r>
      <w:r w:rsidR="004E2215">
        <w:rPr>
          <w:color w:val="005587"/>
          <w:sz w:val="48"/>
        </w:rPr>
        <w:t>Ministry:</w:t>
      </w:r>
      <w:r w:rsidRPr="004E2215">
        <w:rPr>
          <w:color w:val="005587"/>
          <w:sz w:val="48"/>
        </w:rPr>
        <w:t xml:space="preserve"> Position Description</w:t>
      </w:r>
    </w:p>
    <w:p w14:paraId="22F00339" w14:textId="77777777" w:rsidR="0065025A" w:rsidRPr="004E2215" w:rsidRDefault="00EB587D" w:rsidP="0065025A">
      <w:pPr>
        <w:spacing w:after="0" w:line="240" w:lineRule="auto"/>
        <w:rPr>
          <w:color w:val="97999B"/>
          <w:sz w:val="36"/>
        </w:rPr>
      </w:pPr>
      <w:r w:rsidRPr="004E2215">
        <w:rPr>
          <w:color w:val="97999B"/>
          <w:sz w:val="36"/>
        </w:rPr>
        <w:t xml:space="preserve">First Baptist Church Albuquerque </w:t>
      </w:r>
    </w:p>
    <w:p w14:paraId="6CB85422" w14:textId="77777777" w:rsidR="0065025A" w:rsidRDefault="0065025A" w:rsidP="0065025A">
      <w:pPr>
        <w:spacing w:after="0" w:line="240" w:lineRule="auto"/>
        <w:rPr>
          <w:b/>
        </w:rPr>
      </w:pPr>
    </w:p>
    <w:p w14:paraId="76807F8E" w14:textId="77777777" w:rsidR="0065025A" w:rsidRDefault="0065025A" w:rsidP="0065025A">
      <w:pPr>
        <w:spacing w:after="0" w:line="240" w:lineRule="auto"/>
        <w:rPr>
          <w:b/>
        </w:rPr>
      </w:pPr>
    </w:p>
    <w:p w14:paraId="3AAA574F" w14:textId="77777777" w:rsidR="0065025A" w:rsidRPr="00F614F3" w:rsidRDefault="0065025A" w:rsidP="0065025A">
      <w:pPr>
        <w:spacing w:after="0" w:line="240" w:lineRule="auto"/>
        <w:rPr>
          <w:b/>
        </w:rPr>
      </w:pPr>
      <w:r>
        <w:rPr>
          <w:b/>
        </w:rPr>
        <w:t>Job Title:</w:t>
      </w:r>
      <w:r>
        <w:rPr>
          <w:b/>
        </w:rPr>
        <w:tab/>
      </w:r>
      <w:r>
        <w:rPr>
          <w:b/>
        </w:rPr>
        <w:tab/>
      </w:r>
      <w:r w:rsidRPr="00F614F3">
        <w:rPr>
          <w:b/>
        </w:rPr>
        <w:tab/>
      </w:r>
      <w:r w:rsidR="00F614F3">
        <w:t>Director of Children’s Ministry</w:t>
      </w:r>
    </w:p>
    <w:p w14:paraId="33E43AC1" w14:textId="77777777" w:rsidR="0065025A" w:rsidRPr="00F614F3" w:rsidRDefault="0065025A" w:rsidP="0065025A">
      <w:pPr>
        <w:spacing w:after="0" w:line="240" w:lineRule="auto"/>
        <w:rPr>
          <w:b/>
        </w:rPr>
      </w:pPr>
    </w:p>
    <w:p w14:paraId="55AEDBC6" w14:textId="77777777" w:rsidR="00F614F3" w:rsidRPr="00927817" w:rsidRDefault="00F614F3" w:rsidP="00F614F3">
      <w:pPr>
        <w:spacing w:after="0" w:line="240" w:lineRule="auto"/>
      </w:pPr>
      <w:r w:rsidRPr="00927817">
        <w:rPr>
          <w:b/>
        </w:rPr>
        <w:t>Position Status:</w:t>
      </w:r>
      <w:r w:rsidRPr="00927817">
        <w:t xml:space="preserve">  </w:t>
      </w:r>
      <w:r w:rsidRPr="00927817">
        <w:tab/>
      </w:r>
      <w:r w:rsidRPr="00927817">
        <w:tab/>
        <w:t>Permanent</w:t>
      </w:r>
      <w:r>
        <w:t>, part-time</w:t>
      </w:r>
    </w:p>
    <w:p w14:paraId="303216B8" w14:textId="77777777" w:rsidR="00F614F3" w:rsidRPr="00927817" w:rsidRDefault="00F614F3" w:rsidP="00F614F3">
      <w:pPr>
        <w:spacing w:after="0" w:line="240" w:lineRule="auto"/>
        <w:rPr>
          <w:b/>
        </w:rPr>
      </w:pPr>
    </w:p>
    <w:p w14:paraId="0C9E57E1" w14:textId="77777777" w:rsidR="00F614F3" w:rsidRPr="00927817" w:rsidRDefault="00F614F3" w:rsidP="00F614F3">
      <w:pPr>
        <w:spacing w:after="0" w:line="240" w:lineRule="auto"/>
      </w:pPr>
      <w:r w:rsidRPr="00927817">
        <w:rPr>
          <w:b/>
        </w:rPr>
        <w:t>Employee Classification</w:t>
      </w:r>
      <w:r w:rsidRPr="00927817">
        <w:t>:</w:t>
      </w:r>
      <w:r w:rsidRPr="00927817">
        <w:tab/>
        <w:t>Exempt (salaried)</w:t>
      </w:r>
    </w:p>
    <w:p w14:paraId="319E0DB5" w14:textId="77777777" w:rsidR="00F614F3" w:rsidRPr="00927817" w:rsidRDefault="00F614F3" w:rsidP="00F614F3">
      <w:pPr>
        <w:spacing w:after="0" w:line="240" w:lineRule="auto"/>
      </w:pPr>
    </w:p>
    <w:p w14:paraId="1780B0B9" w14:textId="77777777" w:rsidR="00F614F3" w:rsidRPr="00927817" w:rsidRDefault="00F614F3" w:rsidP="00F614F3">
      <w:pPr>
        <w:spacing w:after="0" w:line="240" w:lineRule="auto"/>
        <w:ind w:left="2880" w:hanging="2880"/>
      </w:pPr>
      <w:r w:rsidRPr="00927817">
        <w:rPr>
          <w:b/>
        </w:rPr>
        <w:t>Regular Work Hours:</w:t>
      </w:r>
      <w:r w:rsidRPr="00927817">
        <w:t xml:space="preserve"> </w:t>
      </w:r>
      <w:r w:rsidRPr="00927817">
        <w:tab/>
      </w:r>
      <w:r>
        <w:t>25 hours per week. Office hours are Monday-Wednesday, 9:00am-2:00pm. Wednesday evenings and Sunday mornings will comprise the rest of the schedule.</w:t>
      </w:r>
    </w:p>
    <w:p w14:paraId="3F086620" w14:textId="77777777" w:rsidR="0065025A" w:rsidRPr="00F614F3" w:rsidRDefault="0065025A" w:rsidP="0065025A">
      <w:pPr>
        <w:spacing w:after="0" w:line="240" w:lineRule="auto"/>
      </w:pPr>
      <w:r w:rsidRPr="00F614F3">
        <w:tab/>
      </w:r>
      <w:r w:rsidRPr="00F614F3">
        <w:tab/>
      </w:r>
      <w:r w:rsidRPr="00F614F3">
        <w:tab/>
      </w:r>
      <w:r w:rsidRPr="00F614F3">
        <w:tab/>
      </w:r>
    </w:p>
    <w:p w14:paraId="4042A6F4" w14:textId="77777777" w:rsidR="0065025A" w:rsidRPr="00F614F3" w:rsidRDefault="0065025A" w:rsidP="0065025A">
      <w:pPr>
        <w:spacing w:after="0" w:line="240" w:lineRule="auto"/>
      </w:pPr>
      <w:r w:rsidRPr="00F614F3">
        <w:rPr>
          <w:b/>
        </w:rPr>
        <w:t>Reports to</w:t>
      </w:r>
      <w:r w:rsidRPr="00F614F3">
        <w:t xml:space="preserve">: </w:t>
      </w:r>
      <w:r w:rsidRPr="00F614F3">
        <w:tab/>
      </w:r>
      <w:r w:rsidRPr="00F614F3">
        <w:tab/>
      </w:r>
      <w:r w:rsidRPr="00F614F3">
        <w:tab/>
      </w:r>
      <w:r w:rsidR="00F614F3">
        <w:t>Senior Pastor</w:t>
      </w:r>
    </w:p>
    <w:p w14:paraId="580BA380" w14:textId="77777777" w:rsidR="0065025A" w:rsidRPr="00F614F3" w:rsidRDefault="0065025A" w:rsidP="0065025A">
      <w:pPr>
        <w:spacing w:after="0" w:line="240" w:lineRule="auto"/>
      </w:pPr>
    </w:p>
    <w:p w14:paraId="518C3C91" w14:textId="77777777" w:rsidR="0065025A" w:rsidRPr="00F614F3" w:rsidRDefault="0065025A" w:rsidP="00F614F3">
      <w:pPr>
        <w:spacing w:after="0" w:line="240" w:lineRule="auto"/>
        <w:ind w:left="2880" w:hanging="2880"/>
      </w:pPr>
      <w:r w:rsidRPr="00F614F3">
        <w:rPr>
          <w:b/>
        </w:rPr>
        <w:t xml:space="preserve">Position Summary:  </w:t>
      </w:r>
      <w:r w:rsidRPr="00F614F3">
        <w:rPr>
          <w:b/>
        </w:rPr>
        <w:tab/>
      </w:r>
      <w:r w:rsidR="00F614F3">
        <w:rPr>
          <w:rFonts w:ascii="Calibri" w:hAnsi="Calibri" w:cs="Calibri"/>
        </w:rPr>
        <w:t>The Director of Children’s ministries is responsible for managing children’s ministries; that includes bringing children to the saving knowledge of Jesus and making disciples that grow to worship and love Him and follow His commandments more and more each day. This includes a heavy emphasis on working with parents of the children to help them minister more effectively to their kids.</w:t>
      </w:r>
    </w:p>
    <w:p w14:paraId="0BFC6311" w14:textId="77777777" w:rsidR="0065025A" w:rsidRPr="00F614F3" w:rsidRDefault="0065025A" w:rsidP="00F614F3">
      <w:pPr>
        <w:spacing w:after="0" w:line="240" w:lineRule="auto"/>
        <w:rPr>
          <w:b/>
        </w:rPr>
      </w:pPr>
    </w:p>
    <w:p w14:paraId="6C71353A" w14:textId="77777777" w:rsidR="00F614F3" w:rsidRDefault="0065025A" w:rsidP="00F614F3">
      <w:pPr>
        <w:spacing w:after="0" w:line="240" w:lineRule="auto"/>
        <w:ind w:left="2880" w:hanging="2880"/>
        <w:rPr>
          <w:rFonts w:ascii="Calibri" w:hAnsi="Calibri" w:cs="Calibri"/>
        </w:rPr>
      </w:pPr>
      <w:r w:rsidRPr="00F614F3">
        <w:rPr>
          <w:b/>
        </w:rPr>
        <w:t>Responsibilities and Duties:</w:t>
      </w:r>
      <w:r w:rsidRPr="00F614F3">
        <w:rPr>
          <w:b/>
        </w:rPr>
        <w:tab/>
      </w:r>
      <w:r w:rsidR="00F614F3">
        <w:rPr>
          <w:rFonts w:ascii="Calibri" w:hAnsi="Calibri" w:cs="Calibri"/>
        </w:rPr>
        <w:t>1. Recruit, train, develop and otherwise supervise staff (paid and volunteer) of all Children’s Ministries. Emphasis is on recruiting and training of others, not doing everything yourself.</w:t>
      </w:r>
    </w:p>
    <w:p w14:paraId="4E13D8CC" w14:textId="77777777" w:rsidR="00F614F3" w:rsidRDefault="00F614F3" w:rsidP="00F614F3">
      <w:pPr>
        <w:spacing w:after="0" w:line="240" w:lineRule="auto"/>
        <w:ind w:left="2880"/>
        <w:rPr>
          <w:rFonts w:ascii="Calibri" w:hAnsi="Calibri" w:cs="Calibri"/>
        </w:rPr>
      </w:pPr>
      <w:r>
        <w:rPr>
          <w:rFonts w:ascii="Calibri" w:hAnsi="Calibri" w:cs="Calibri"/>
        </w:rPr>
        <w:t>2. Coordinate all Sunday children’s ministries from nursery through 6</w:t>
      </w:r>
      <w:r>
        <w:rPr>
          <w:rFonts w:ascii="Calibri" w:hAnsi="Calibri" w:cs="Calibri"/>
          <w:vertAlign w:val="superscript"/>
        </w:rPr>
        <w:t>th</w:t>
      </w:r>
      <w:r>
        <w:rPr>
          <w:rFonts w:ascii="Calibri" w:hAnsi="Calibri" w:cs="Calibri"/>
        </w:rPr>
        <w:t xml:space="preserve"> grade. This includes providing high quality, safe and organized nurseries, and a quality older kids worship experience.</w:t>
      </w:r>
    </w:p>
    <w:p w14:paraId="6A70E525" w14:textId="77777777" w:rsidR="00F614F3" w:rsidRDefault="00F614F3" w:rsidP="00F614F3">
      <w:pPr>
        <w:spacing w:after="0" w:line="240" w:lineRule="auto"/>
        <w:ind w:left="2880"/>
        <w:rPr>
          <w:rFonts w:ascii="Calibri" w:hAnsi="Calibri" w:cs="Calibri"/>
        </w:rPr>
      </w:pPr>
      <w:r>
        <w:rPr>
          <w:rFonts w:ascii="Calibri" w:hAnsi="Calibri" w:cs="Calibri"/>
        </w:rPr>
        <w:t>3. Coordinate to provide periodic ministry opportunities for those children outside of the Sunday morning experience including possible Wednesday nights, summer time activities, etc.</w:t>
      </w:r>
    </w:p>
    <w:p w14:paraId="0813B0E2" w14:textId="77777777" w:rsidR="00F614F3" w:rsidRDefault="00F614F3" w:rsidP="00F614F3">
      <w:pPr>
        <w:spacing w:after="0" w:line="240" w:lineRule="auto"/>
        <w:ind w:left="2880"/>
        <w:rPr>
          <w:rFonts w:ascii="Calibri" w:hAnsi="Calibri" w:cs="Calibri"/>
        </w:rPr>
      </w:pPr>
      <w:r>
        <w:rPr>
          <w:rFonts w:ascii="Calibri" w:hAnsi="Calibri" w:cs="Calibri"/>
        </w:rPr>
        <w:t>4. Train and equip parents to shoulder the main responsibility of growing and raising their children in a biblical manner.</w:t>
      </w:r>
    </w:p>
    <w:p w14:paraId="76758BEA" w14:textId="77777777" w:rsidR="00F614F3" w:rsidRDefault="00F614F3" w:rsidP="00F614F3">
      <w:pPr>
        <w:spacing w:after="0" w:line="240" w:lineRule="auto"/>
        <w:ind w:left="2880"/>
        <w:rPr>
          <w:rFonts w:ascii="Calibri" w:hAnsi="Calibri" w:cs="Calibri"/>
        </w:rPr>
      </w:pPr>
      <w:r>
        <w:rPr>
          <w:rFonts w:ascii="Calibri" w:hAnsi="Calibri" w:cs="Calibri"/>
        </w:rPr>
        <w:t>5. Work with other staff and ministry areas to help integrate all areas managed into the church-wide vision and mission.</w:t>
      </w:r>
    </w:p>
    <w:p w14:paraId="16858A98" w14:textId="77777777" w:rsidR="00F614F3" w:rsidRDefault="00F614F3" w:rsidP="00F614F3">
      <w:pPr>
        <w:spacing w:after="0" w:line="240" w:lineRule="auto"/>
        <w:ind w:left="2880"/>
        <w:rPr>
          <w:rFonts w:ascii="Calibri" w:hAnsi="Calibri" w:cs="Calibri"/>
        </w:rPr>
      </w:pPr>
      <w:r>
        <w:rPr>
          <w:rFonts w:ascii="Calibri" w:hAnsi="Calibri" w:cs="Calibri"/>
        </w:rPr>
        <w:t>6. Work with other staff and ministry areas on special projects or events as needed or assigned to assist the church in meeting its vision and mission.</w:t>
      </w:r>
    </w:p>
    <w:p w14:paraId="1C22A2FE" w14:textId="77777777" w:rsidR="0065025A" w:rsidRPr="00F614F3" w:rsidRDefault="0065025A" w:rsidP="00F614F3">
      <w:pPr>
        <w:spacing w:after="0" w:line="240" w:lineRule="auto"/>
        <w:rPr>
          <w:b/>
        </w:rPr>
      </w:pPr>
    </w:p>
    <w:p w14:paraId="77D39F78" w14:textId="77777777" w:rsidR="0065025A" w:rsidRPr="00F614F3" w:rsidRDefault="0065025A" w:rsidP="00F614F3">
      <w:pPr>
        <w:spacing w:after="0" w:line="240" w:lineRule="auto"/>
        <w:ind w:left="2880" w:hanging="2880"/>
      </w:pPr>
      <w:r w:rsidRPr="00F614F3">
        <w:rPr>
          <w:b/>
        </w:rPr>
        <w:t>Qualifications and Skills:</w:t>
      </w:r>
      <w:r w:rsidRPr="00F614F3">
        <w:rPr>
          <w:b/>
        </w:rPr>
        <w:tab/>
      </w:r>
      <w:r w:rsidR="00804F37">
        <w:t>Degree in Christian Ministry, Early Education, or similar is preferred</w:t>
      </w:r>
    </w:p>
    <w:p w14:paraId="0C99BD73" w14:textId="77777777" w:rsidR="0065025A" w:rsidRPr="00F614F3" w:rsidRDefault="0065025A" w:rsidP="0065025A">
      <w:pPr>
        <w:spacing w:after="0" w:line="240" w:lineRule="auto"/>
      </w:pPr>
    </w:p>
    <w:p w14:paraId="0105AC30" w14:textId="77777777" w:rsidR="0065025A" w:rsidRPr="00F614F3" w:rsidRDefault="0065025A" w:rsidP="0065025A">
      <w:pPr>
        <w:spacing w:after="0" w:line="240" w:lineRule="auto"/>
      </w:pPr>
      <w:r w:rsidRPr="00F614F3">
        <w:rPr>
          <w:b/>
        </w:rPr>
        <w:t>Supervisory Responsibility:</w:t>
      </w:r>
      <w:r w:rsidRPr="00F614F3">
        <w:rPr>
          <w:b/>
        </w:rPr>
        <w:tab/>
      </w:r>
      <w:r w:rsidR="00280DA9">
        <w:t>Oversee all children’s ministry staff and volunteers</w:t>
      </w:r>
    </w:p>
    <w:p w14:paraId="51AB64E2" w14:textId="77777777" w:rsidR="0065025A" w:rsidRPr="00F614F3" w:rsidRDefault="0065025A" w:rsidP="0065025A">
      <w:pPr>
        <w:spacing w:after="0" w:line="240" w:lineRule="auto"/>
        <w:rPr>
          <w:b/>
        </w:rPr>
      </w:pPr>
    </w:p>
    <w:p w14:paraId="374A1BD4" w14:textId="77777777" w:rsidR="0065025A" w:rsidRPr="00F614F3" w:rsidRDefault="0065025A" w:rsidP="0065025A">
      <w:pPr>
        <w:spacing w:after="0" w:line="240" w:lineRule="auto"/>
      </w:pPr>
      <w:r w:rsidRPr="00F614F3">
        <w:rPr>
          <w:b/>
        </w:rPr>
        <w:t>Travel Requirements:</w:t>
      </w:r>
      <w:r w:rsidRPr="00F614F3">
        <w:t xml:space="preserve"> </w:t>
      </w:r>
      <w:r w:rsidRPr="00F614F3">
        <w:tab/>
        <w:t xml:space="preserve"> </w:t>
      </w:r>
      <w:r w:rsidRPr="00F614F3">
        <w:tab/>
        <w:t>None</w:t>
      </w:r>
    </w:p>
    <w:p w14:paraId="311A5E45" w14:textId="77777777" w:rsidR="0065025A" w:rsidRPr="00F614F3" w:rsidRDefault="0065025A" w:rsidP="0065025A">
      <w:pPr>
        <w:spacing w:after="0" w:line="240" w:lineRule="auto"/>
        <w:rPr>
          <w:b/>
        </w:rPr>
      </w:pPr>
    </w:p>
    <w:p w14:paraId="5B9F5721" w14:textId="77777777" w:rsidR="0065025A" w:rsidRPr="00F614F3" w:rsidRDefault="0065025A" w:rsidP="00F614F3">
      <w:pPr>
        <w:spacing w:after="0" w:line="240" w:lineRule="auto"/>
        <w:ind w:left="2880" w:hanging="2880"/>
      </w:pPr>
      <w:r w:rsidRPr="00F614F3">
        <w:rPr>
          <w:b/>
        </w:rPr>
        <w:lastRenderedPageBreak/>
        <w:t>Conduct:</w:t>
      </w:r>
      <w:r w:rsidRPr="00F614F3">
        <w:rPr>
          <w:b/>
        </w:rPr>
        <w:tab/>
      </w:r>
      <w:r w:rsidR="00F614F3" w:rsidRPr="00F614F3">
        <w:t xml:space="preserve">It is understood that </w:t>
      </w:r>
      <w:r w:rsidR="00F614F3">
        <w:t>the director</w:t>
      </w:r>
      <w:r w:rsidR="00F614F3" w:rsidRPr="00F614F3">
        <w:t xml:space="preserve"> will make a good faith effort to conduct themselves in a friendly and professional manner at all times. Biblical standards are the overarching guidelines </w:t>
      </w:r>
      <w:r w:rsidR="00F614F3">
        <w:t>are expected to be</w:t>
      </w:r>
      <w:r w:rsidR="00F614F3" w:rsidRPr="00F614F3">
        <w:t xml:space="preserve"> adhere</w:t>
      </w:r>
      <w:r w:rsidR="00F614F3">
        <w:t>d</w:t>
      </w:r>
      <w:r w:rsidR="00F614F3" w:rsidRPr="00F614F3">
        <w:t xml:space="preserve"> to in private and professional lives.</w:t>
      </w:r>
    </w:p>
    <w:p w14:paraId="0ADE7392" w14:textId="77777777" w:rsidR="00F94DA2" w:rsidRPr="00F614F3" w:rsidRDefault="00F94DA2" w:rsidP="00EE159F">
      <w:pPr>
        <w:spacing w:after="0" w:line="240" w:lineRule="auto"/>
      </w:pPr>
    </w:p>
    <w:sectPr w:rsidR="00F94DA2" w:rsidRPr="00F614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7515B"/>
    <w:multiLevelType w:val="hybridMultilevel"/>
    <w:tmpl w:val="C1EAA42A"/>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15:restartNumberingAfterBreak="0">
    <w:nsid w:val="3A5177A5"/>
    <w:multiLevelType w:val="hybridMultilevel"/>
    <w:tmpl w:val="88FEDADC"/>
    <w:lvl w:ilvl="0" w:tplc="CA383E4E">
      <w:start w:val="3"/>
      <w:numFmt w:val="bullet"/>
      <w:lvlText w:val="-"/>
      <w:lvlJc w:val="left"/>
      <w:pPr>
        <w:ind w:left="3240" w:hanging="360"/>
      </w:pPr>
      <w:rPr>
        <w:rFonts w:ascii="Calibri" w:eastAsiaTheme="minorHAnsi" w:hAnsi="Calibri" w:cstheme="minorBidi" w:hint="default"/>
        <w:b/>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15:restartNumberingAfterBreak="0">
    <w:nsid w:val="468A5760"/>
    <w:multiLevelType w:val="hybridMultilevel"/>
    <w:tmpl w:val="7CEE308A"/>
    <w:lvl w:ilvl="0" w:tplc="C48CB6E8">
      <w:start w:val="3"/>
      <w:numFmt w:val="bullet"/>
      <w:lvlText w:val="-"/>
      <w:lvlJc w:val="left"/>
      <w:pPr>
        <w:ind w:left="3240" w:hanging="360"/>
      </w:pPr>
      <w:rPr>
        <w:rFonts w:ascii="Calibri" w:eastAsiaTheme="minorHAnsi" w:hAnsi="Calibri" w:cstheme="minorBid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15:restartNumberingAfterBreak="0">
    <w:nsid w:val="5E732E90"/>
    <w:multiLevelType w:val="hybridMultilevel"/>
    <w:tmpl w:val="17DCD624"/>
    <w:lvl w:ilvl="0" w:tplc="6FAA35FE">
      <w:numFmt w:val="bullet"/>
      <w:lvlText w:val=""/>
      <w:lvlJc w:val="left"/>
      <w:pPr>
        <w:tabs>
          <w:tab w:val="num" w:pos="2880"/>
        </w:tabs>
        <w:ind w:left="2880" w:hanging="360"/>
      </w:pPr>
      <w:rPr>
        <w:rFonts w:ascii="Symbol" w:hAnsi="Symbol" w:cs="Arial" w:hint="default"/>
        <w:color w:val="auto"/>
      </w:rPr>
    </w:lvl>
    <w:lvl w:ilvl="1" w:tplc="04090019">
      <w:start w:val="1"/>
      <w:numFmt w:val="lowerLetter"/>
      <w:lvlText w:val="%2."/>
      <w:lvlJc w:val="left"/>
      <w:pPr>
        <w:tabs>
          <w:tab w:val="num" w:pos="3600"/>
        </w:tabs>
        <w:ind w:left="3600" w:hanging="360"/>
      </w:pPr>
    </w:lvl>
    <w:lvl w:ilvl="2" w:tplc="0409001B">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4" w15:restartNumberingAfterBreak="0">
    <w:nsid w:val="6DEF4AC7"/>
    <w:multiLevelType w:val="hybridMultilevel"/>
    <w:tmpl w:val="4EA8D112"/>
    <w:lvl w:ilvl="0" w:tplc="9C68C830">
      <w:start w:val="3"/>
      <w:numFmt w:val="bullet"/>
      <w:lvlText w:val="-"/>
      <w:lvlJc w:val="left"/>
      <w:pPr>
        <w:ind w:left="3240" w:hanging="360"/>
      </w:pPr>
      <w:rPr>
        <w:rFonts w:ascii="Calibri" w:eastAsiaTheme="minorHAnsi" w:hAnsi="Calibri" w:cstheme="minorBidi" w:hint="default"/>
        <w:b/>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15:restartNumberingAfterBreak="0">
    <w:nsid w:val="7E8749CA"/>
    <w:multiLevelType w:val="hybridMultilevel"/>
    <w:tmpl w:val="DAA46FCC"/>
    <w:lvl w:ilvl="0" w:tplc="73A89970">
      <w:start w:val="3"/>
      <w:numFmt w:val="bullet"/>
      <w:lvlText w:val="-"/>
      <w:lvlJc w:val="left"/>
      <w:pPr>
        <w:ind w:left="3240" w:hanging="360"/>
      </w:pPr>
      <w:rPr>
        <w:rFonts w:ascii="Calibri" w:eastAsiaTheme="minorHAnsi" w:hAnsi="Calibri" w:cstheme="minorBidi" w:hint="default"/>
        <w:b/>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15:restartNumberingAfterBreak="0">
    <w:nsid w:val="7E8C1D19"/>
    <w:multiLevelType w:val="hybridMultilevel"/>
    <w:tmpl w:val="5E124292"/>
    <w:lvl w:ilvl="0" w:tplc="62C45D9A">
      <w:start w:val="3"/>
      <w:numFmt w:val="bullet"/>
      <w:lvlText w:val="-"/>
      <w:lvlJc w:val="left"/>
      <w:pPr>
        <w:ind w:left="3240" w:hanging="360"/>
      </w:pPr>
      <w:rPr>
        <w:rFonts w:ascii="Calibri" w:eastAsiaTheme="minorHAnsi" w:hAnsi="Calibri" w:cstheme="minorBid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3"/>
  </w:num>
  <w:num w:numId="2">
    <w:abstractNumId w:val="0"/>
  </w:num>
  <w:num w:numId="3">
    <w:abstractNumId w:val="4"/>
  </w:num>
  <w:num w:numId="4">
    <w:abstractNumId w:val="6"/>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DA2"/>
    <w:rsid w:val="00142DDA"/>
    <w:rsid w:val="00216336"/>
    <w:rsid w:val="00262906"/>
    <w:rsid w:val="00280DA9"/>
    <w:rsid w:val="00284C0C"/>
    <w:rsid w:val="002E6F4F"/>
    <w:rsid w:val="003B62E1"/>
    <w:rsid w:val="003D427E"/>
    <w:rsid w:val="003E2B8D"/>
    <w:rsid w:val="00450CEA"/>
    <w:rsid w:val="004E2215"/>
    <w:rsid w:val="00522C8B"/>
    <w:rsid w:val="0065025A"/>
    <w:rsid w:val="00670A83"/>
    <w:rsid w:val="0076532D"/>
    <w:rsid w:val="00804F37"/>
    <w:rsid w:val="00806956"/>
    <w:rsid w:val="00833C5D"/>
    <w:rsid w:val="00837682"/>
    <w:rsid w:val="008962C7"/>
    <w:rsid w:val="008C7AF1"/>
    <w:rsid w:val="00927817"/>
    <w:rsid w:val="009C5214"/>
    <w:rsid w:val="009E3267"/>
    <w:rsid w:val="009F5415"/>
    <w:rsid w:val="00A32769"/>
    <w:rsid w:val="00AB12E8"/>
    <w:rsid w:val="00B310DB"/>
    <w:rsid w:val="00B36C82"/>
    <w:rsid w:val="00B62931"/>
    <w:rsid w:val="00B83661"/>
    <w:rsid w:val="00BC1FEB"/>
    <w:rsid w:val="00C65A36"/>
    <w:rsid w:val="00D265CE"/>
    <w:rsid w:val="00D61492"/>
    <w:rsid w:val="00D77492"/>
    <w:rsid w:val="00D81765"/>
    <w:rsid w:val="00DF0C3F"/>
    <w:rsid w:val="00E0160A"/>
    <w:rsid w:val="00E022FE"/>
    <w:rsid w:val="00E33E12"/>
    <w:rsid w:val="00E37006"/>
    <w:rsid w:val="00E6022E"/>
    <w:rsid w:val="00EB587D"/>
    <w:rsid w:val="00EE159F"/>
    <w:rsid w:val="00F30165"/>
    <w:rsid w:val="00F614F3"/>
    <w:rsid w:val="00F94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F5008"/>
  <w15:chartTrackingRefBased/>
  <w15:docId w15:val="{B31B3A54-7675-44B5-B47D-D44987D91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E159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E159F"/>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7653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153929">
      <w:bodyDiv w:val="1"/>
      <w:marLeft w:val="0"/>
      <w:marRight w:val="0"/>
      <w:marTop w:val="0"/>
      <w:marBottom w:val="0"/>
      <w:divBdr>
        <w:top w:val="none" w:sz="0" w:space="0" w:color="auto"/>
        <w:left w:val="none" w:sz="0" w:space="0" w:color="auto"/>
        <w:bottom w:val="none" w:sz="0" w:space="0" w:color="auto"/>
        <w:right w:val="none" w:sz="0" w:space="0" w:color="auto"/>
      </w:divBdr>
    </w:div>
    <w:div w:id="655303638">
      <w:bodyDiv w:val="1"/>
      <w:marLeft w:val="0"/>
      <w:marRight w:val="0"/>
      <w:marTop w:val="0"/>
      <w:marBottom w:val="0"/>
      <w:divBdr>
        <w:top w:val="none" w:sz="0" w:space="0" w:color="auto"/>
        <w:left w:val="none" w:sz="0" w:space="0" w:color="auto"/>
        <w:bottom w:val="none" w:sz="0" w:space="0" w:color="auto"/>
        <w:right w:val="none" w:sz="0" w:space="0" w:color="auto"/>
      </w:divBdr>
    </w:div>
    <w:div w:id="1357736732">
      <w:bodyDiv w:val="1"/>
      <w:marLeft w:val="0"/>
      <w:marRight w:val="0"/>
      <w:marTop w:val="0"/>
      <w:marBottom w:val="0"/>
      <w:divBdr>
        <w:top w:val="none" w:sz="0" w:space="0" w:color="auto"/>
        <w:left w:val="none" w:sz="0" w:space="0" w:color="auto"/>
        <w:bottom w:val="none" w:sz="0" w:space="0" w:color="auto"/>
        <w:right w:val="none" w:sz="0" w:space="0" w:color="auto"/>
      </w:divBdr>
    </w:div>
    <w:div w:id="162203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507</Words>
  <Characters>2893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Baum</dc:creator>
  <cp:keywords/>
  <dc:description/>
  <cp:lastModifiedBy>MMS Midwest</cp:lastModifiedBy>
  <cp:revision>4</cp:revision>
  <dcterms:created xsi:type="dcterms:W3CDTF">2019-02-26T19:30:00Z</dcterms:created>
  <dcterms:modified xsi:type="dcterms:W3CDTF">2019-02-26T19:33:00Z</dcterms:modified>
</cp:coreProperties>
</file>